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0CF44" w14:textId="77777777" w:rsidR="00967ED1" w:rsidRDefault="00967ED1" w:rsidP="00967ED1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</w:t>
      </w:r>
      <w:proofErr w:type="gramStart"/>
      <w:r w:rsidRPr="00B415B3">
        <w:rPr>
          <w:rFonts w:ascii="仿宋_GB2312" w:eastAsia="仿宋_GB2312" w:hint="eastAsia"/>
          <w:color w:val="000000"/>
          <w:sz w:val="28"/>
          <w:szCs w:val="28"/>
        </w:rPr>
        <w:t>扫码</w:t>
      </w:r>
      <w:r>
        <w:rPr>
          <w:rFonts w:ascii="仿宋_GB2312" w:eastAsia="仿宋_GB2312" w:hint="eastAsia"/>
          <w:color w:val="000000"/>
          <w:sz w:val="28"/>
          <w:szCs w:val="28"/>
        </w:rPr>
        <w:t>查看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</w:rPr>
        <w:t>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19AFFEF5" w14:textId="77777777" w:rsidR="00315DB5" w:rsidRPr="00967ED1" w:rsidRDefault="00315DB5">
      <w:pPr>
        <w:rPr>
          <w:rFonts w:ascii="黑体" w:eastAsia="黑体" w:hAnsi="黑体"/>
          <w:color w:val="000000"/>
          <w:sz w:val="28"/>
          <w:szCs w:val="28"/>
        </w:rPr>
      </w:pPr>
    </w:p>
    <w:p w14:paraId="0FD4C1B7" w14:textId="77777777" w:rsidR="00315DB5" w:rsidRDefault="00000000">
      <w:pPr>
        <w:jc w:val="center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/>
          <w:color w:val="000000"/>
          <w:sz w:val="32"/>
          <w:szCs w:val="32"/>
        </w:rPr>
        <w:t>中标通知书</w:t>
      </w:r>
    </w:p>
    <w:p w14:paraId="7018529C" w14:textId="77777777" w:rsidR="00315DB5" w:rsidRDefault="00315DB5">
      <w:pPr>
        <w:rPr>
          <w:color w:val="000000"/>
        </w:rPr>
      </w:pPr>
    </w:p>
    <w:p w14:paraId="70260F4C" w14:textId="77777777" w:rsidR="00315DB5" w:rsidRDefault="00000000">
      <w:pPr>
        <w:spacing w:line="460" w:lineRule="exact"/>
        <w:ind w:firstLineChars="200"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  <w:u w:val="single"/>
        </w:rPr>
        <w:t xml:space="preserve">             </w:t>
      </w:r>
      <w:r>
        <w:rPr>
          <w:rFonts w:ascii="宋体" w:eastAsia="宋体" w:hAnsi="宋体"/>
          <w:color w:val="000000"/>
        </w:rPr>
        <w:t>（中标人名称）：</w:t>
      </w:r>
    </w:p>
    <w:p w14:paraId="7F25D4B6" w14:textId="77777777" w:rsidR="00315DB5" w:rsidRDefault="00000000">
      <w:pPr>
        <w:spacing w:line="4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　　</w:t>
      </w:r>
      <w:r>
        <w:rPr>
          <w:rFonts w:ascii="宋体" w:eastAsia="宋体" w:hAnsi="宋体" w:hint="eastAsia"/>
          <w:color w:val="000000"/>
        </w:rPr>
        <w:t>贵单位</w:t>
      </w:r>
      <w:r>
        <w:rPr>
          <w:rFonts w:ascii="宋体" w:eastAsia="宋体" w:hAnsi="宋体"/>
          <w:color w:val="000000"/>
        </w:rPr>
        <w:t>于</w:t>
      </w:r>
      <w:r>
        <w:rPr>
          <w:rFonts w:ascii="宋体" w:eastAsia="宋体" w:hAnsi="宋体" w:hint="eastAsia"/>
          <w:color w:val="000000"/>
          <w:u w:val="single"/>
        </w:rPr>
        <w:t xml:space="preserve">         </w:t>
      </w:r>
      <w:r>
        <w:rPr>
          <w:rFonts w:ascii="宋体" w:eastAsia="宋体" w:hAnsi="宋体"/>
          <w:color w:val="000000"/>
        </w:rPr>
        <w:t>（投标日期）所递交的</w:t>
      </w:r>
      <w:r>
        <w:rPr>
          <w:rFonts w:ascii="宋体" w:eastAsia="宋体" w:hAnsi="宋体" w:hint="eastAsia"/>
          <w:color w:val="000000"/>
          <w:u w:val="single"/>
        </w:rPr>
        <w:t xml:space="preserve">              </w:t>
      </w:r>
      <w:r>
        <w:rPr>
          <w:rFonts w:ascii="宋体" w:eastAsia="宋体" w:hAnsi="宋体"/>
          <w:color w:val="000000"/>
        </w:rPr>
        <w:t>（项目名称）</w:t>
      </w:r>
      <w:r>
        <w:rPr>
          <w:rFonts w:ascii="宋体" w:eastAsia="宋体" w:hAnsi="宋体" w:hint="eastAsia"/>
          <w:color w:val="000000"/>
        </w:rPr>
        <w:t>勘察</w:t>
      </w:r>
      <w:r>
        <w:rPr>
          <w:rFonts w:ascii="宋体" w:eastAsia="宋体" w:hAnsi="宋体"/>
          <w:color w:val="000000"/>
        </w:rPr>
        <w:t>招标</w:t>
      </w:r>
      <w:r>
        <w:rPr>
          <w:rFonts w:ascii="宋体" w:eastAsia="宋体" w:hAnsi="宋体"/>
        </w:rPr>
        <w:t>的投标文</w:t>
      </w:r>
      <w:r>
        <w:rPr>
          <w:rFonts w:ascii="宋体" w:eastAsia="宋体" w:hAnsi="宋体"/>
          <w:color w:val="000000"/>
        </w:rPr>
        <w:t>件已被我方接受，被确定为中标人。</w:t>
      </w:r>
    </w:p>
    <w:p w14:paraId="695E3EEE" w14:textId="77777777" w:rsidR="00315DB5" w:rsidRDefault="00000000">
      <w:pPr>
        <w:spacing w:line="460" w:lineRule="exact"/>
        <w:ind w:firstLine="420"/>
        <w:rPr>
          <w:color w:val="000000"/>
          <w:u w:val="single"/>
        </w:rPr>
      </w:pPr>
      <w:r>
        <w:rPr>
          <w:rFonts w:ascii="宋体" w:eastAsia="宋体" w:hAnsi="宋体" w:hint="eastAsia"/>
          <w:color w:val="000000"/>
        </w:rPr>
        <w:t>工程概况</w:t>
      </w:r>
      <w:r>
        <w:rPr>
          <w:rFonts w:ascii="宋体" w:eastAsia="宋体" w:hAnsi="宋体"/>
          <w:color w:val="000000"/>
        </w:rPr>
        <w:t>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</w:t>
      </w:r>
    </w:p>
    <w:p w14:paraId="5FA11131" w14:textId="77777777" w:rsidR="00315DB5" w:rsidRDefault="00000000">
      <w:pPr>
        <w:spacing w:line="460" w:lineRule="exact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 xml:space="preserve">　　</w:t>
      </w:r>
      <w:r>
        <w:rPr>
          <w:rFonts w:ascii="宋体" w:eastAsia="宋体" w:hAnsi="宋体" w:hint="eastAsia"/>
          <w:color w:val="000000"/>
        </w:rPr>
        <w:t>中标范围</w:t>
      </w:r>
      <w:r>
        <w:rPr>
          <w:rFonts w:ascii="宋体" w:eastAsia="宋体" w:hAnsi="宋体"/>
          <w:color w:val="000000"/>
        </w:rPr>
        <w:t>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</w:t>
      </w:r>
    </w:p>
    <w:p w14:paraId="411D71BF" w14:textId="77777777" w:rsidR="00315DB5" w:rsidRDefault="00000000">
      <w:pPr>
        <w:spacing w:line="460" w:lineRule="exact"/>
        <w:ind w:firstLineChars="200"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中标价格：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       </w:t>
      </w:r>
    </w:p>
    <w:p w14:paraId="21A18A46" w14:textId="77777777" w:rsidR="00315DB5" w:rsidRDefault="00000000">
      <w:pPr>
        <w:spacing w:line="460" w:lineRule="exact"/>
        <w:ind w:firstLineChars="200"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项目负责人及证书号：</w:t>
      </w:r>
      <w:r>
        <w:rPr>
          <w:rFonts w:ascii="宋体" w:eastAsia="宋体" w:hAnsi="宋体" w:hint="eastAsia"/>
          <w:color w:val="000000"/>
          <w:u w:val="single"/>
        </w:rPr>
        <w:t xml:space="preserve">                          </w:t>
      </w:r>
    </w:p>
    <w:p w14:paraId="4D4269C2" w14:textId="77777777" w:rsidR="00315DB5" w:rsidRDefault="00000000">
      <w:pPr>
        <w:spacing w:line="460" w:lineRule="exact"/>
        <w:ind w:firstLine="420"/>
        <w:rPr>
          <w:rFonts w:ascii="宋体" w:eastAsia="宋体" w:hAnsi="宋体"/>
          <w:color w:val="000000"/>
        </w:rPr>
      </w:pPr>
      <w:r>
        <w:rPr>
          <w:rFonts w:ascii="宋体" w:eastAsia="宋体" w:hAnsi="宋体"/>
          <w:color w:val="000000"/>
        </w:rPr>
        <w:t>请</w:t>
      </w:r>
      <w:r>
        <w:rPr>
          <w:rFonts w:ascii="宋体" w:eastAsia="宋体" w:hAnsi="宋体" w:hint="eastAsia"/>
          <w:color w:val="000000"/>
        </w:rPr>
        <w:t>贵单位</w:t>
      </w:r>
      <w:r>
        <w:rPr>
          <w:rFonts w:ascii="宋体" w:eastAsia="宋体" w:hAnsi="宋体"/>
          <w:color w:val="000000"/>
        </w:rPr>
        <w:t>在接到本通知书后的</w:t>
      </w:r>
      <w:r>
        <w:rPr>
          <w:rFonts w:ascii="宋体" w:eastAsia="宋体" w:hAnsi="宋体" w:hint="eastAsia"/>
          <w:color w:val="000000"/>
          <w:u w:val="single"/>
        </w:rPr>
        <w:t xml:space="preserve">       </w:t>
      </w:r>
      <w:r>
        <w:rPr>
          <w:rFonts w:ascii="宋体" w:eastAsia="宋体" w:hAnsi="宋体"/>
          <w:color w:val="000000"/>
        </w:rPr>
        <w:t>日内到</w:t>
      </w:r>
      <w:r>
        <w:rPr>
          <w:rFonts w:ascii="宋体" w:eastAsia="宋体" w:hAnsi="宋体" w:hint="eastAsia"/>
          <w:color w:val="000000"/>
          <w:u w:val="single"/>
        </w:rPr>
        <w:t xml:space="preserve">         </w:t>
      </w:r>
      <w:r>
        <w:rPr>
          <w:rFonts w:ascii="宋体" w:eastAsia="宋体" w:hAnsi="宋体"/>
          <w:color w:val="000000"/>
        </w:rPr>
        <w:t>（指定地点）与我方签订合同，并按招标文件第二章“投标人须知”规定向我方提交履约</w:t>
      </w:r>
      <w:r>
        <w:rPr>
          <w:rFonts w:ascii="宋体" w:eastAsia="宋体" w:hAnsi="宋体" w:hint="eastAsia"/>
          <w:color w:val="000000"/>
        </w:rPr>
        <w:t>担保</w:t>
      </w:r>
      <w:r>
        <w:rPr>
          <w:rFonts w:ascii="宋体" w:eastAsia="宋体" w:hAnsi="宋体"/>
          <w:color w:val="000000"/>
        </w:rPr>
        <w:t>。</w:t>
      </w:r>
    </w:p>
    <w:p w14:paraId="07E01883" w14:textId="77777777" w:rsidR="00315DB5" w:rsidRDefault="00000000">
      <w:pPr>
        <w:autoSpaceDE w:val="0"/>
        <w:autoSpaceDN w:val="0"/>
        <w:adjustRightInd w:val="0"/>
        <w:spacing w:line="440" w:lineRule="exact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val="zh-CN"/>
        </w:rPr>
        <w:t>随附的澄清、说明、补正事项纪要，是本中标通知书的组成部分。</w:t>
      </w:r>
    </w:p>
    <w:p w14:paraId="3B1915AF" w14:textId="77777777" w:rsidR="00315DB5" w:rsidRDefault="00000000">
      <w:pPr>
        <w:autoSpaceDE w:val="0"/>
        <w:autoSpaceDN w:val="0"/>
        <w:adjustRightInd w:val="0"/>
        <w:spacing w:line="440" w:lineRule="exact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  <w:lang w:val="zh-CN"/>
        </w:rPr>
        <w:t>特此通知。</w:t>
      </w:r>
    </w:p>
    <w:p w14:paraId="4C61A7FA" w14:textId="77777777" w:rsidR="00315DB5" w:rsidRDefault="00000000">
      <w:pPr>
        <w:autoSpaceDE w:val="0"/>
        <w:autoSpaceDN w:val="0"/>
        <w:adjustRightInd w:val="0"/>
        <w:spacing w:line="440" w:lineRule="exact"/>
        <w:ind w:firstLine="420"/>
      </w:pPr>
      <w:r>
        <w:rPr>
          <w:rFonts w:ascii="宋体" w:eastAsia="宋体" w:hAnsi="宋体" w:cs="宋体" w:hint="eastAsia"/>
          <w:szCs w:val="21"/>
          <w:lang w:val="zh-CN"/>
        </w:rPr>
        <w:t>附：澄清、说明、补正事项纪要</w:t>
      </w:r>
    </w:p>
    <w:p w14:paraId="5975EDA6" w14:textId="77777777" w:rsidR="00315DB5" w:rsidRDefault="00315DB5">
      <w:pPr>
        <w:pStyle w:val="2"/>
      </w:pPr>
    </w:p>
    <w:p w14:paraId="1C2ACC41" w14:textId="77777777" w:rsidR="00315DB5" w:rsidRDefault="00315DB5">
      <w:pPr>
        <w:spacing w:line="460" w:lineRule="exact"/>
        <w:rPr>
          <w:rFonts w:ascii="宋体" w:eastAsia="宋体" w:hAnsi="宋体"/>
          <w:color w:val="000000"/>
        </w:rPr>
      </w:pPr>
    </w:p>
    <w:p w14:paraId="30EA9003" w14:textId="7946F1F9" w:rsidR="00315DB5" w:rsidRDefault="00113027">
      <w:pPr>
        <w:spacing w:line="540" w:lineRule="exact"/>
        <w:rPr>
          <w:rFonts w:asciiTheme="minorEastAsia" w:eastAsiaTheme="minorEastAsia" w:hAnsiTheme="minorEastAsia" w:cstheme="minorEastAsia"/>
          <w:szCs w:val="21"/>
          <w:u w:val="single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Theme="minorEastAsia" w:eastAsiaTheme="minorEastAsia" w:hAnsiTheme="minorEastAsia" w:cstheme="minorEastAsia" w:hint="eastAsia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     </w:t>
      </w:r>
    </w:p>
    <w:p w14:paraId="31A397FC" w14:textId="77777777" w:rsidR="00315DB5" w:rsidRDefault="00315DB5">
      <w:pPr>
        <w:pStyle w:val="2"/>
        <w:ind w:leftChars="0" w:left="0" w:firstLineChars="0" w:firstLine="0"/>
        <w:rPr>
          <w:rFonts w:ascii="宋体" w:eastAsia="宋体" w:hAnsi="宋体"/>
          <w:color w:val="000000"/>
        </w:rPr>
      </w:pPr>
    </w:p>
    <w:p w14:paraId="6C0A70AA" w14:textId="77777777" w:rsidR="00315DB5" w:rsidRPr="00113027" w:rsidRDefault="00315DB5">
      <w:pPr>
        <w:pStyle w:val="2"/>
        <w:rPr>
          <w:rFonts w:ascii="宋体" w:eastAsia="宋体" w:hAnsi="宋体"/>
          <w:color w:val="000000"/>
        </w:rPr>
      </w:pPr>
    </w:p>
    <w:p w14:paraId="47768EF1" w14:textId="4D7857F9" w:rsidR="00315DB5" w:rsidRDefault="002C418A">
      <w:pPr>
        <w:spacing w:line="54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招标人：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szCs w:val="21"/>
        </w:rPr>
        <w:t>（盖单位章）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/>
          <w:szCs w:val="21"/>
        </w:rPr>
        <w:t xml:space="preserve">       </w:t>
      </w:r>
      <w:r w:rsidR="00000000">
        <w:rPr>
          <w:rFonts w:asciiTheme="minorEastAsia" w:eastAsiaTheme="minorEastAsia" w:hAnsiTheme="minorEastAsia" w:cstheme="minorEastAsia" w:hint="eastAsia"/>
          <w:szCs w:val="21"/>
        </w:rPr>
        <w:t>招标代理机构：</w:t>
      </w:r>
      <w:r w:rsidR="00000000"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</w:t>
      </w:r>
      <w:r w:rsidR="00000000">
        <w:rPr>
          <w:rFonts w:asciiTheme="minorEastAsia" w:eastAsiaTheme="minorEastAsia" w:hAnsiTheme="minorEastAsia" w:cstheme="minorEastAsia" w:hint="eastAsia"/>
          <w:szCs w:val="21"/>
        </w:rPr>
        <w:t xml:space="preserve">（盖单位章） </w:t>
      </w:r>
    </w:p>
    <w:p w14:paraId="01A9B8C7" w14:textId="77777777" w:rsidR="002C418A" w:rsidRPr="002C418A" w:rsidRDefault="002C418A" w:rsidP="002C418A">
      <w:pPr>
        <w:pStyle w:val="2"/>
        <w:rPr>
          <w:rFonts w:hint="eastAsia"/>
        </w:rPr>
      </w:pPr>
    </w:p>
    <w:p w14:paraId="2A568885" w14:textId="77777777" w:rsidR="00315DB5" w:rsidRDefault="00000000">
      <w:pPr>
        <w:spacing w:line="54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法定代表人：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Cs w:val="21"/>
        </w:rPr>
        <w:t>（签字或盖章）      法定代表人：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Cs w:val="21"/>
        </w:rPr>
        <w:t>（签字或盖章）</w:t>
      </w:r>
    </w:p>
    <w:p w14:paraId="54C02F68" w14:textId="77777777" w:rsidR="00315DB5" w:rsidRDefault="00315DB5">
      <w:pPr>
        <w:spacing w:line="540" w:lineRule="exact"/>
        <w:rPr>
          <w:rFonts w:asciiTheme="minorEastAsia" w:eastAsiaTheme="minorEastAsia" w:hAnsiTheme="minorEastAsia" w:cstheme="minorEastAsia"/>
          <w:szCs w:val="21"/>
        </w:rPr>
      </w:pPr>
    </w:p>
    <w:p w14:paraId="6BE7817E" w14:textId="77777777" w:rsidR="00315DB5" w:rsidRDefault="00000000">
      <w:pPr>
        <w:spacing w:line="540" w:lineRule="exact"/>
        <w:jc w:val="righ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</w:p>
    <w:p w14:paraId="2B5FC160" w14:textId="77777777" w:rsidR="00315DB5" w:rsidRDefault="00315DB5"/>
    <w:sectPr w:rsidR="00315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EA302" w14:textId="77777777" w:rsidR="00C86E0B" w:rsidRDefault="00C86E0B" w:rsidP="00113027">
      <w:r>
        <w:separator/>
      </w:r>
    </w:p>
  </w:endnote>
  <w:endnote w:type="continuationSeparator" w:id="0">
    <w:p w14:paraId="67E21F6F" w14:textId="77777777" w:rsidR="00C86E0B" w:rsidRDefault="00C86E0B" w:rsidP="0011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5396" w14:textId="77777777" w:rsidR="00C86E0B" w:rsidRDefault="00C86E0B" w:rsidP="00113027">
      <w:r>
        <w:separator/>
      </w:r>
    </w:p>
  </w:footnote>
  <w:footnote w:type="continuationSeparator" w:id="0">
    <w:p w14:paraId="56A15AA2" w14:textId="77777777" w:rsidR="00C86E0B" w:rsidRDefault="00C86E0B" w:rsidP="00113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DB5"/>
    <w:rsid w:val="00113027"/>
    <w:rsid w:val="002029D4"/>
    <w:rsid w:val="002C418A"/>
    <w:rsid w:val="002F5A1D"/>
    <w:rsid w:val="00315DB5"/>
    <w:rsid w:val="005F05F8"/>
    <w:rsid w:val="00732348"/>
    <w:rsid w:val="008E2E6A"/>
    <w:rsid w:val="00967ED1"/>
    <w:rsid w:val="009C499D"/>
    <w:rsid w:val="00B217E6"/>
    <w:rsid w:val="00B95213"/>
    <w:rsid w:val="00C86E0B"/>
    <w:rsid w:val="022B75D4"/>
    <w:rsid w:val="2BA51E63"/>
    <w:rsid w:val="2F02445E"/>
    <w:rsid w:val="6DC6486D"/>
    <w:rsid w:val="6E56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4ABE84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a4">
    <w:name w:val="List"/>
    <w:basedOn w:val="a"/>
    <w:unhideWhenUsed/>
    <w:qFormat/>
    <w:pPr>
      <w:ind w:left="200" w:hangingChars="200" w:hanging="200"/>
      <w:contextualSpacing/>
    </w:pPr>
    <w:rPr>
      <w:rFonts w:ascii="Calibri" w:hAnsi="Calibri"/>
      <w:szCs w:val="22"/>
    </w:rPr>
  </w:style>
  <w:style w:type="paragraph" w:styleId="a5">
    <w:name w:val="header"/>
    <w:basedOn w:val="a"/>
    <w:link w:val="a6"/>
    <w:rsid w:val="00113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13027"/>
    <w:rPr>
      <w:rFonts w:ascii="Times New Roman" w:eastAsia="楷体_GB2312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113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13027"/>
    <w:rPr>
      <w:rFonts w:ascii="Times New Roman" w:eastAsia="楷体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gzs</cp:lastModifiedBy>
  <cp:revision>7</cp:revision>
  <dcterms:created xsi:type="dcterms:W3CDTF">2022-08-09T04:20:00Z</dcterms:created>
  <dcterms:modified xsi:type="dcterms:W3CDTF">2023-04-26T08:14:00Z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11DBED8CE5444EEFB34E164D508F5522</vt:lpwstr>
  </property>
</Properties>
</file>